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D4" w:rsidRPr="00FC7D66" w:rsidRDefault="006628BD" w:rsidP="00020812">
      <w:pPr>
        <w:spacing w:before="0"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40"/>
          <w:szCs w:val="40"/>
          <w:u w:val="single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-303530</wp:posOffset>
            </wp:positionV>
            <wp:extent cx="1703070" cy="1902460"/>
            <wp:effectExtent l="19050" t="0" r="0" b="0"/>
            <wp:wrapSquare wrapText="bothSides"/>
            <wp:docPr id="2" name="Рисунок 1" descr="https://gas-kvas.com/uploads/posts/2023-01/1674266256_gas-kvas-com-p-risunki-mama-i-ditya-na-den-materi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4266256_gas-kvas-com-p-risunki-mama-i-ditya-na-den-materi-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5D4" w:rsidRPr="00FC7D66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val="ru-RU" w:eastAsia="ru-RU"/>
        </w:rPr>
        <w:t>Консультация для родителей</w:t>
      </w:r>
    </w:p>
    <w:p w:rsidR="005D55D4" w:rsidRPr="00284AE8" w:rsidRDefault="005D55D4" w:rsidP="00020812">
      <w:pPr>
        <w:spacing w:before="0" w:after="0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284AE8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ru-RU" w:eastAsia="ru-RU"/>
        </w:rPr>
        <w:t>«</w:t>
      </w:r>
      <w:r w:rsidR="00284AE8" w:rsidRPr="00284AE8">
        <w:rPr>
          <w:rFonts w:ascii="Times New Roman" w:hAnsi="Times New Roman" w:cs="Times New Roman"/>
          <w:b/>
          <w:sz w:val="36"/>
          <w:szCs w:val="36"/>
          <w:lang w:val="ru-RU"/>
        </w:rPr>
        <w:t>Мама, ты мой самый лучший друг</w:t>
      </w:r>
      <w:r w:rsidRPr="00284AE8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ru-RU" w:eastAsia="ru-RU"/>
        </w:rPr>
        <w:t>»</w:t>
      </w:r>
    </w:p>
    <w:p w:rsidR="005D55D4" w:rsidRPr="00FC7D66" w:rsidRDefault="005D55D4" w:rsidP="00020812">
      <w:pPr>
        <w:spacing w:before="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40"/>
          <w:szCs w:val="40"/>
          <w:u w:val="single"/>
          <w:lang w:val="ru-RU" w:eastAsia="ru-RU"/>
        </w:rPr>
      </w:pPr>
      <w:r w:rsidRPr="00FC7D66">
        <w:rPr>
          <w:rFonts w:ascii="Times New Roman" w:eastAsia="Times New Roman" w:hAnsi="Times New Roman"/>
          <w:b/>
          <w:color w:val="000000" w:themeColor="text1"/>
          <w:sz w:val="40"/>
          <w:szCs w:val="40"/>
          <w:u w:val="single"/>
          <w:lang w:val="ru-RU" w:eastAsia="ru-RU"/>
        </w:rPr>
        <w:t>Дорогие родители!</w:t>
      </w:r>
    </w:p>
    <w:p w:rsidR="006628BD" w:rsidRDefault="005D55D4" w:rsidP="005D55D4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C7D6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</w:t>
      </w:r>
    </w:p>
    <w:p w:rsidR="005D55D4" w:rsidRPr="00FC7D66" w:rsidRDefault="005D55D4" w:rsidP="005D55D4">
      <w:pPr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7D6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FC7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 – первые и самые важные учителя вашего ребенка. Первая школа - это ваш дом, именно он окажет огромное влияние на то, что будет важным для ребенка в жизни, на формирование у него системы ценностей. </w:t>
      </w:r>
    </w:p>
    <w:p w:rsidR="005D55D4" w:rsidRDefault="005D55D4" w:rsidP="006628BD">
      <w:pPr>
        <w:spacing w:before="0"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7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</w:t>
      </w:r>
      <w:r w:rsidRPr="00FC7D66">
        <w:rPr>
          <w:rFonts w:ascii="Times New Roman" w:eastAsia="Times New Roman" w:hAnsi="Times New Roman"/>
          <w:b/>
          <w:i/>
          <w:sz w:val="36"/>
          <w:szCs w:val="36"/>
          <w:u w:val="single"/>
          <w:lang w:val="ru-RU" w:eastAsia="ru-RU"/>
        </w:rPr>
        <w:t>Мама</w:t>
      </w:r>
      <w:r w:rsidRPr="00FC7D66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</w:t>
      </w:r>
      <w:r w:rsidRPr="00FC7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первая, кто передает опыт в непосредственном эмоциональном общении. Она разговаривает с малышом, используя разную интонацию в голосе. Когда ребенок общается с матерью, отцом, старшими детьми или другими родственниками, он присваивает именно те жесты, мимику, </w:t>
      </w:r>
      <w:proofErr w:type="gramStart"/>
      <w:r w:rsidRPr="00FC7D66">
        <w:rPr>
          <w:rFonts w:ascii="Times New Roman" w:eastAsia="Times New Roman" w:hAnsi="Times New Roman"/>
          <w:sz w:val="28"/>
          <w:szCs w:val="28"/>
          <w:lang w:val="ru-RU" w:eastAsia="ru-RU"/>
        </w:rPr>
        <w:t>манеру</w:t>
      </w:r>
      <w:proofErr w:type="gramEnd"/>
      <w:r w:rsidRPr="00FC7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говорить, которые свойственны его семье.</w:t>
      </w:r>
    </w:p>
    <w:p w:rsidR="00284AE8" w:rsidRPr="00284AE8" w:rsidRDefault="00284AE8" w:rsidP="00284AE8">
      <w:pPr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284AE8">
        <w:rPr>
          <w:rFonts w:ascii="Times New Roman" w:eastAsia="Times New Roman" w:hAnsi="Times New Roman"/>
          <w:b/>
          <w:i/>
          <w:sz w:val="36"/>
          <w:szCs w:val="36"/>
          <w:u w:val="single"/>
          <w:lang w:val="ru-RU" w:eastAsia="ru-RU"/>
        </w:rPr>
        <w:t>Мама</w:t>
      </w:r>
      <w:r w:rsidRPr="00284AE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всегда находится рядом с ребенком, потому что она его лучший друг. Она знает, какие слова и жесты могут успокоить и поддержать ребенка в сложных ситуациях. Она умеет слушать и понимать, что нужно ее ребенку, и делает все возможное, чтобы уберечь своего ребенка от боли или страдания.</w:t>
      </w:r>
    </w:p>
    <w:p w:rsidR="00284AE8" w:rsidRPr="00284AE8" w:rsidRDefault="00284AE8" w:rsidP="00284AE8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D55D4" w:rsidRPr="00FC7D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84AE8">
        <w:rPr>
          <w:rFonts w:ascii="Times New Roman" w:hAnsi="Times New Roman" w:cs="Times New Roman"/>
          <w:b/>
          <w:i/>
          <w:sz w:val="36"/>
          <w:szCs w:val="36"/>
          <w:u w:val="single"/>
          <w:lang w:val="ru-RU"/>
        </w:rPr>
        <w:t>Мама</w:t>
      </w:r>
      <w:r w:rsidRPr="00284AE8">
        <w:rPr>
          <w:rFonts w:ascii="Times New Roman" w:hAnsi="Times New Roman" w:cs="Times New Roman"/>
          <w:sz w:val="28"/>
          <w:szCs w:val="28"/>
          <w:lang w:val="ru-RU"/>
        </w:rPr>
        <w:t xml:space="preserve"> – это не просто биологическая связь, а особая связь сердец, которая остается с ребенком на всю жизнь. Именно поэтому мама всегда рядом, чтобы дарить любовь, заботу и поддержку своему ребенку в любой ситуации.</w:t>
      </w:r>
    </w:p>
    <w:p w:rsidR="005D55D4" w:rsidRPr="00FC7D66" w:rsidRDefault="005D55D4" w:rsidP="005D55D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ru-RU" w:eastAsia="ru-RU"/>
        </w:rPr>
      </w:pPr>
      <w:r w:rsidRPr="00FC7D6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ru-RU" w:eastAsia="ru-RU"/>
        </w:rPr>
        <w:t>Советы родителям</w:t>
      </w:r>
    </w:p>
    <w:p w:rsidR="005D55D4" w:rsidRPr="00FC7D66" w:rsidRDefault="005D55D4" w:rsidP="005D55D4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Радуйтесь Вашему малышу.</w:t>
      </w:r>
    </w:p>
    <w:p w:rsidR="005D55D4" w:rsidRPr="00FC7D66" w:rsidRDefault="005D55D4" w:rsidP="005D55D4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Разговаривайте с ребенком заботливым, спокойным тоном.</w:t>
      </w:r>
    </w:p>
    <w:p w:rsidR="005D55D4" w:rsidRPr="00FC7D66" w:rsidRDefault="005D55D4" w:rsidP="005D55D4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Когда ребенок с вами разговаривает, слушайте его сочувственно и внимательно.</w:t>
      </w:r>
    </w:p>
    <w:p w:rsidR="005D55D4" w:rsidRPr="00FC7D66" w:rsidRDefault="005D55D4" w:rsidP="005D55D4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Говорите с малышом короткими фразами.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разговоре с ребенком называйте как можно больше предметов.</w:t>
      </w:r>
    </w:p>
    <w:p w:rsidR="005D55D4" w:rsidRPr="00FC7D66" w:rsidRDefault="005D55D4" w:rsidP="005D55D4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Ваши объяснения должны быть простыми и понятными.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Говорите медленно.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Будьте терпеливы.</w:t>
      </w:r>
    </w:p>
    <w:p w:rsidR="005D55D4" w:rsidRPr="00FC7D66" w:rsidRDefault="005D55D4" w:rsidP="005D55D4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Каждый день читайте ребенку.</w:t>
      </w:r>
    </w:p>
    <w:p w:rsidR="005D55D4" w:rsidRPr="00FC7D66" w:rsidRDefault="005D55D4" w:rsidP="005D55D4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Поощряйте в ребенке стремление задавать вопросы.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 скупитесь на награду: похвалу или поцелуй.</w:t>
      </w:r>
    </w:p>
    <w:p w:rsidR="005D55D4" w:rsidRPr="00020812" w:rsidRDefault="005D55D4" w:rsidP="00020812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FC7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Будьте примером для малыша.</w:t>
      </w:r>
    </w:p>
    <w:p w:rsidR="005D55D4" w:rsidRPr="00020812" w:rsidRDefault="005D55D4" w:rsidP="005D55D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ru-RU"/>
        </w:rPr>
      </w:pPr>
      <w:r w:rsidRPr="0002081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 w:eastAsia="ru-RU"/>
        </w:rPr>
        <w:t xml:space="preserve">Помните! </w:t>
      </w:r>
      <w:r w:rsidRPr="0002081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ru-RU"/>
        </w:rPr>
        <w:t>Проблемы отцов и детей не существует там, где родители и дети дружат и чем-то занимаются вместе.</w:t>
      </w:r>
    </w:p>
    <w:p w:rsidR="000C3069" w:rsidRPr="005D55D4" w:rsidRDefault="00020812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71120</wp:posOffset>
            </wp:positionV>
            <wp:extent cx="1517650" cy="1507490"/>
            <wp:effectExtent l="19050" t="0" r="6350" b="0"/>
            <wp:wrapSquare wrapText="bothSides"/>
            <wp:docPr id="3" name="Рисунок 1" descr="https://gas-kvas.com/uploads/posts/2023-01/1674266256_gas-kvas-com-p-risunki-mama-i-ditya-na-den-materi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4266256_gas-kvas-com-p-risunki-mama-i-ditya-na-den-materi-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3069" w:rsidRPr="005D55D4" w:rsidSect="005D55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55D4"/>
    <w:rsid w:val="00020812"/>
    <w:rsid w:val="00055BD4"/>
    <w:rsid w:val="00211048"/>
    <w:rsid w:val="00284AE8"/>
    <w:rsid w:val="00364388"/>
    <w:rsid w:val="00560847"/>
    <w:rsid w:val="005D55D4"/>
    <w:rsid w:val="006628BD"/>
    <w:rsid w:val="00690FDC"/>
    <w:rsid w:val="006F7061"/>
    <w:rsid w:val="00A31D24"/>
    <w:rsid w:val="00A723BA"/>
    <w:rsid w:val="00BC3F1D"/>
    <w:rsid w:val="00ED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D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5BD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D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BD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BD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BD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BD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BD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BD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BD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BD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55BD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55BD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55BD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55BD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55BD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55BD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55BD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5BD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5BD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55BD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5BD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5BD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5BD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55BD4"/>
    <w:rPr>
      <w:b/>
      <w:bCs/>
    </w:rPr>
  </w:style>
  <w:style w:type="character" w:styleId="a9">
    <w:name w:val="Emphasis"/>
    <w:uiPriority w:val="20"/>
    <w:qFormat/>
    <w:rsid w:val="00055BD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55BD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55BD4"/>
    <w:rPr>
      <w:sz w:val="20"/>
      <w:szCs w:val="20"/>
    </w:rPr>
  </w:style>
  <w:style w:type="paragraph" w:styleId="ac">
    <w:name w:val="List Paragraph"/>
    <w:basedOn w:val="a"/>
    <w:uiPriority w:val="34"/>
    <w:qFormat/>
    <w:rsid w:val="00055B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5BD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5BD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55BD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55BD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55BD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55BD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55BD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55BD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55BD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55BD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84A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2024-03-21T17:14:00Z</cp:lastPrinted>
  <dcterms:created xsi:type="dcterms:W3CDTF">2023-03-21T08:08:00Z</dcterms:created>
  <dcterms:modified xsi:type="dcterms:W3CDTF">2024-03-21T17:15:00Z</dcterms:modified>
</cp:coreProperties>
</file>